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17" w:rsidRPr="000E2417" w:rsidRDefault="000E2417" w:rsidP="000E2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2417">
        <w:rPr>
          <w:rFonts w:ascii="Times New Roman" w:hAnsi="Times New Roman" w:cs="Times New Roman"/>
          <w:b/>
          <w:color w:val="000000"/>
          <w:sz w:val="28"/>
          <w:szCs w:val="28"/>
        </w:rPr>
        <w:t>Письмо №</w:t>
      </w:r>
      <w:r w:rsidR="00032064">
        <w:rPr>
          <w:rFonts w:ascii="Times New Roman" w:hAnsi="Times New Roman" w:cs="Times New Roman"/>
          <w:b/>
          <w:color w:val="000000"/>
          <w:sz w:val="28"/>
          <w:szCs w:val="28"/>
        </w:rPr>
        <w:t>478</w:t>
      </w:r>
      <w:r w:rsidR="000D26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26</w:t>
      </w:r>
      <w:bookmarkStart w:id="0" w:name="_GoBack"/>
      <w:bookmarkEnd w:id="0"/>
      <w:r w:rsidRPr="000E2417">
        <w:rPr>
          <w:rFonts w:ascii="Times New Roman" w:hAnsi="Times New Roman" w:cs="Times New Roman"/>
          <w:b/>
          <w:color w:val="000000"/>
          <w:sz w:val="28"/>
          <w:szCs w:val="28"/>
        </w:rPr>
        <w:t>.03.2025г.</w:t>
      </w:r>
    </w:p>
    <w:p w:rsidR="000E2417" w:rsidRPr="000E2417" w:rsidRDefault="000E2417" w:rsidP="000E2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2417" w:rsidRPr="000E2417" w:rsidRDefault="000E2417" w:rsidP="000E2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2417">
        <w:rPr>
          <w:rFonts w:ascii="Times New Roman" w:hAnsi="Times New Roman" w:cs="Times New Roman"/>
          <w:b/>
          <w:color w:val="000000"/>
          <w:sz w:val="28"/>
          <w:szCs w:val="28"/>
        </w:rPr>
        <w:t>О выделенных путёвках в Международный детский центр «Артек» по программе «История нашей победы»</w:t>
      </w:r>
    </w:p>
    <w:p w:rsidR="000E2417" w:rsidRPr="000E2417" w:rsidRDefault="000E2417" w:rsidP="000E2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2417"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Руководителям ОО</w:t>
      </w:r>
    </w:p>
    <w:p w:rsidR="000E2417" w:rsidRDefault="000E2417" w:rsidP="000E2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E2417" w:rsidRPr="000E2417" w:rsidRDefault="000E2417" w:rsidP="000E2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proofErr w:type="gramStart"/>
      <w:r w:rsidRPr="000E2417">
        <w:rPr>
          <w:rFonts w:ascii="Times New Roman" w:hAnsi="Times New Roman" w:cs="Times New Roman"/>
          <w:color w:val="000000"/>
          <w:sz w:val="26"/>
          <w:szCs w:val="26"/>
        </w:rPr>
        <w:t>В соответствии с письмом Министерства образова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ния и науки Республики Дагестан № 06-4882/06-18/25 от 25.03.2025г. МКУ «управление образования» </w:t>
      </w:r>
      <w:r w:rsidRPr="000E2417">
        <w:rPr>
          <w:rFonts w:ascii="Times New Roman" w:hAnsi="Times New Roman" w:cs="Times New Roman"/>
          <w:color w:val="000000"/>
          <w:sz w:val="26"/>
          <w:szCs w:val="26"/>
        </w:rPr>
        <w:t>сообщает о том, что в соответствии с региональной квотой Республике Дагестан выделены путевки в Международный детский центр «Артек» (пос. Гурзуф, г. Ялта) на 5 смену в период с 4-5 по 24-25 мая 2025 года по программе «История нашей победы».</w:t>
      </w:r>
      <w:proofErr w:type="gramEnd"/>
    </w:p>
    <w:p w:rsidR="000E2417" w:rsidRPr="000E2417" w:rsidRDefault="000E2417" w:rsidP="000E2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0E2417">
        <w:rPr>
          <w:rFonts w:ascii="Times New Roman" w:hAnsi="Times New Roman" w:cs="Times New Roman"/>
          <w:color w:val="000000"/>
          <w:sz w:val="26"/>
          <w:szCs w:val="26"/>
        </w:rPr>
        <w:t>Принять участие в смене могут дети в возрасте от 11 до 17 лет (5-11 классы), добившиеся успехов в учёбе, спорте, творчестве и иных социально-полезных сферах деятельности. Для получения путевки необходимо пройти регистрацию в автоматизированной информационной системе «Путевка» (сайт https://артек</w:t>
      </w:r>
      <w:proofErr w:type="gramStart"/>
      <w:r w:rsidRPr="000E2417">
        <w:rPr>
          <w:rFonts w:ascii="Times New Roman" w:hAnsi="Times New Roman" w:cs="Times New Roman"/>
          <w:color w:val="000000"/>
          <w:sz w:val="26"/>
          <w:szCs w:val="26"/>
        </w:rPr>
        <w:t>.д</w:t>
      </w:r>
      <w:proofErr w:type="gramEnd"/>
      <w:r w:rsidRPr="000E2417">
        <w:rPr>
          <w:rFonts w:ascii="Times New Roman" w:hAnsi="Times New Roman" w:cs="Times New Roman"/>
          <w:color w:val="000000"/>
          <w:sz w:val="26"/>
          <w:szCs w:val="26"/>
        </w:rPr>
        <w:t>ети), заполнить данные в личном кабинете, загрузить грамоты, дипломы и т.д.</w:t>
      </w:r>
    </w:p>
    <w:p w:rsidR="000E2417" w:rsidRPr="000E2417" w:rsidRDefault="000E2417" w:rsidP="000E2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0E2417">
        <w:rPr>
          <w:rFonts w:ascii="Times New Roman" w:hAnsi="Times New Roman" w:cs="Times New Roman"/>
          <w:color w:val="000000"/>
          <w:sz w:val="26"/>
          <w:szCs w:val="26"/>
        </w:rPr>
        <w:t>Заявки на смену на портале принимаются до 15 апреля 2025 года.</w:t>
      </w:r>
    </w:p>
    <w:p w:rsidR="000E2417" w:rsidRPr="000E2417" w:rsidRDefault="000E2417" w:rsidP="000E2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2417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возникновения вопросов, связанных с регистрацией и работой на сайте </w:t>
      </w:r>
      <w:proofErr w:type="spellStart"/>
      <w:r w:rsidRPr="000E2417">
        <w:rPr>
          <w:rFonts w:ascii="Times New Roman" w:hAnsi="Times New Roman" w:cs="Times New Roman"/>
          <w:color w:val="000000"/>
          <w:sz w:val="26"/>
          <w:szCs w:val="26"/>
        </w:rPr>
        <w:t>артек</w:t>
      </w:r>
      <w:proofErr w:type="gramStart"/>
      <w:r w:rsidRPr="000E2417">
        <w:rPr>
          <w:rFonts w:ascii="Times New Roman" w:hAnsi="Times New Roman" w:cs="Times New Roman"/>
          <w:color w:val="000000"/>
          <w:sz w:val="26"/>
          <w:szCs w:val="26"/>
        </w:rPr>
        <w:t>.д</w:t>
      </w:r>
      <w:proofErr w:type="gramEnd"/>
      <w:r w:rsidRPr="000E2417">
        <w:rPr>
          <w:rFonts w:ascii="Times New Roman" w:hAnsi="Times New Roman" w:cs="Times New Roman"/>
          <w:color w:val="000000"/>
          <w:sz w:val="26"/>
          <w:szCs w:val="26"/>
        </w:rPr>
        <w:t>ети</w:t>
      </w:r>
      <w:proofErr w:type="spellEnd"/>
      <w:r w:rsidRPr="000E2417">
        <w:rPr>
          <w:rFonts w:ascii="Times New Roman" w:hAnsi="Times New Roman" w:cs="Times New Roman"/>
          <w:color w:val="000000"/>
          <w:sz w:val="26"/>
          <w:szCs w:val="26"/>
        </w:rPr>
        <w:t>, необходимо обратиться к специалистам единого контактного центра Артека: e-</w:t>
      </w:r>
      <w:proofErr w:type="spellStart"/>
      <w:r w:rsidRPr="000E2417">
        <w:rPr>
          <w:rFonts w:ascii="Times New Roman" w:hAnsi="Times New Roman" w:cs="Times New Roman"/>
          <w:color w:val="000000"/>
          <w:sz w:val="26"/>
          <w:szCs w:val="26"/>
        </w:rPr>
        <w:t>mail</w:t>
      </w:r>
      <w:proofErr w:type="spellEnd"/>
      <w:r w:rsidRPr="000E2417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hyperlink r:id="rId5" w:history="1">
        <w:r w:rsidRPr="00306AC6">
          <w:rPr>
            <w:rStyle w:val="a3"/>
            <w:rFonts w:ascii="Times New Roman" w:hAnsi="Times New Roman" w:cs="Times New Roman"/>
            <w:sz w:val="26"/>
            <w:szCs w:val="26"/>
          </w:rPr>
          <w:t>center@artek.org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E2417">
        <w:rPr>
          <w:rFonts w:ascii="Times New Roman" w:hAnsi="Times New Roman" w:cs="Times New Roman"/>
          <w:color w:val="000000"/>
          <w:sz w:val="26"/>
          <w:szCs w:val="26"/>
        </w:rPr>
        <w:t>, тел.: 8 800 600 20 85.</w:t>
      </w:r>
    </w:p>
    <w:p w:rsidR="000E2417" w:rsidRPr="000E2417" w:rsidRDefault="000E2417" w:rsidP="000E2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0E2417">
        <w:rPr>
          <w:rFonts w:ascii="Times New Roman" w:hAnsi="Times New Roman" w:cs="Times New Roman"/>
          <w:color w:val="000000"/>
          <w:sz w:val="26"/>
          <w:szCs w:val="26"/>
        </w:rPr>
        <w:t xml:space="preserve">В целях организации участия детей в проводимой смене в МДЦ «Артек» просим вас ознакомить родителей (законных представителей) учащихся,  направляемых в ФГБОУ «МДЦ «Артек», с информацией о внедрении автоматизированной информационной системы поощрения на основе электронного портфолио (сайт </w:t>
      </w:r>
      <w:proofErr w:type="spellStart"/>
      <w:r w:rsidRPr="000E2417">
        <w:rPr>
          <w:rFonts w:ascii="Times New Roman" w:hAnsi="Times New Roman" w:cs="Times New Roman"/>
          <w:color w:val="000000"/>
          <w:sz w:val="26"/>
          <w:szCs w:val="26"/>
        </w:rPr>
        <w:t>артек</w:t>
      </w:r>
      <w:proofErr w:type="gramStart"/>
      <w:r w:rsidRPr="000E2417">
        <w:rPr>
          <w:rFonts w:ascii="Times New Roman" w:hAnsi="Times New Roman" w:cs="Times New Roman"/>
          <w:color w:val="000000"/>
          <w:sz w:val="26"/>
          <w:szCs w:val="26"/>
        </w:rPr>
        <w:t>.д</w:t>
      </w:r>
      <w:proofErr w:type="gramEnd"/>
      <w:r w:rsidRPr="000E2417">
        <w:rPr>
          <w:rFonts w:ascii="Times New Roman" w:hAnsi="Times New Roman" w:cs="Times New Roman"/>
          <w:color w:val="000000"/>
          <w:sz w:val="26"/>
          <w:szCs w:val="26"/>
        </w:rPr>
        <w:t>ети</w:t>
      </w:r>
      <w:proofErr w:type="spellEnd"/>
      <w:r w:rsidRPr="000E2417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0E2417" w:rsidRPr="000E2417" w:rsidRDefault="000E2417" w:rsidP="000E2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0E2417">
        <w:rPr>
          <w:rFonts w:ascii="Times New Roman" w:hAnsi="Times New Roman" w:cs="Times New Roman"/>
          <w:color w:val="000000"/>
          <w:sz w:val="26"/>
          <w:szCs w:val="26"/>
        </w:rPr>
        <w:t>Информационно-разъяснительную работу о возможности участия детей в указанной смене необходимо организовать с учетом сроков регистрации в системе АИС «Путевка».</w:t>
      </w:r>
    </w:p>
    <w:p w:rsidR="000E2417" w:rsidRDefault="000E2417" w:rsidP="000E2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0E2417">
        <w:rPr>
          <w:rFonts w:ascii="Times New Roman" w:hAnsi="Times New Roman" w:cs="Times New Roman"/>
          <w:color w:val="000000"/>
          <w:sz w:val="26"/>
          <w:szCs w:val="26"/>
        </w:rPr>
        <w:t xml:space="preserve">По всем интересующим вопросам обращаться в отдел развития дополнительного образования Управления по воспитательной работе и дополнительного образования детей </w:t>
      </w:r>
      <w:proofErr w:type="spellStart"/>
      <w:r w:rsidRPr="000E2417">
        <w:rPr>
          <w:rFonts w:ascii="Times New Roman" w:hAnsi="Times New Roman" w:cs="Times New Roman"/>
          <w:color w:val="000000"/>
          <w:sz w:val="26"/>
          <w:szCs w:val="26"/>
        </w:rPr>
        <w:t>Минобрнауки</w:t>
      </w:r>
      <w:proofErr w:type="spellEnd"/>
      <w:r w:rsidRPr="000E2417">
        <w:rPr>
          <w:rFonts w:ascii="Times New Roman" w:hAnsi="Times New Roman" w:cs="Times New Roman"/>
          <w:color w:val="000000"/>
          <w:sz w:val="26"/>
          <w:szCs w:val="26"/>
        </w:rPr>
        <w:t xml:space="preserve"> РД (тел.: 8 (8722) 67-18-62, электронный адрес: </w:t>
      </w:r>
      <w:hyperlink r:id="rId6" w:history="1">
        <w:r w:rsidRPr="00306AC6">
          <w:rPr>
            <w:rStyle w:val="a3"/>
            <w:rFonts w:ascii="Times New Roman" w:hAnsi="Times New Roman" w:cs="Times New Roman"/>
            <w:sz w:val="26"/>
            <w:szCs w:val="26"/>
          </w:rPr>
          <w:t>m.babaeva@e-dag.ru</w:t>
        </w:r>
      </w:hyperlink>
      <w:r w:rsidRPr="000E2417">
        <w:rPr>
          <w:rFonts w:ascii="Times New Roman" w:hAnsi="Times New Roman" w:cs="Times New Roman"/>
          <w:color w:val="000000"/>
          <w:sz w:val="26"/>
          <w:szCs w:val="26"/>
        </w:rPr>
        <w:t xml:space="preserve">). </w:t>
      </w:r>
    </w:p>
    <w:p w:rsidR="000E2417" w:rsidRPr="000E2417" w:rsidRDefault="000E2417" w:rsidP="000E2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0E2417">
        <w:rPr>
          <w:rFonts w:ascii="Times New Roman" w:hAnsi="Times New Roman" w:cs="Times New Roman"/>
          <w:color w:val="000000"/>
          <w:sz w:val="26"/>
          <w:szCs w:val="26"/>
        </w:rPr>
        <w:t>Дополнительно сообщаем, что путевки выделяются бесплатно, но расходы, связанные с проездом детей и сопровождающих их лиц от места проживания до места нахождения баз приема детей, центров и обратно, обеспечение групп детей сопровождающими лицами осуществляются за счет средств родителей (законных представителей), либо ребенка везут родители.</w:t>
      </w:r>
    </w:p>
    <w:p w:rsidR="000E2417" w:rsidRDefault="000E2417" w:rsidP="000E2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E2417" w:rsidRPr="000E2417" w:rsidRDefault="000E2417" w:rsidP="000E2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2417">
        <w:rPr>
          <w:rFonts w:ascii="Times New Roman" w:hAnsi="Times New Roman" w:cs="Times New Roman"/>
          <w:b/>
          <w:color w:val="000000"/>
          <w:sz w:val="28"/>
          <w:szCs w:val="28"/>
        </w:rPr>
        <w:t>Начальник</w:t>
      </w:r>
    </w:p>
    <w:p w:rsidR="00F4682B" w:rsidRPr="000E2417" w:rsidRDefault="000E2417" w:rsidP="000E2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417">
        <w:rPr>
          <w:rFonts w:ascii="Times New Roman" w:hAnsi="Times New Roman" w:cs="Times New Roman"/>
          <w:b/>
          <w:color w:val="000000"/>
          <w:sz w:val="28"/>
          <w:szCs w:val="28"/>
        </w:rPr>
        <w:t>МКУ «Управление образования»                                                       Исаева Х.Н.</w:t>
      </w:r>
    </w:p>
    <w:p w:rsidR="000E2417" w:rsidRDefault="000E2417" w:rsidP="000E241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</w:p>
    <w:p w:rsidR="000E2417" w:rsidRDefault="000E2417" w:rsidP="000E2417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0E2417" w:rsidRPr="000E2417" w:rsidRDefault="000E2417" w:rsidP="000E2417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0E2417">
        <w:rPr>
          <w:i/>
        </w:rPr>
        <w:t xml:space="preserve">Исп.: </w:t>
      </w:r>
      <w:proofErr w:type="spellStart"/>
      <w:r w:rsidRPr="000E2417">
        <w:rPr>
          <w:i/>
        </w:rPr>
        <w:t>Омарова</w:t>
      </w:r>
      <w:proofErr w:type="spellEnd"/>
      <w:r w:rsidRPr="000E2417">
        <w:rPr>
          <w:i/>
        </w:rPr>
        <w:t xml:space="preserve"> З.М.</w:t>
      </w:r>
    </w:p>
    <w:p w:rsidR="000E2417" w:rsidRPr="000E2417" w:rsidRDefault="000E2417" w:rsidP="000E2417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0E2417">
        <w:rPr>
          <w:i/>
        </w:rPr>
        <w:t>Тел.: 8-928-250-82-71</w:t>
      </w:r>
    </w:p>
    <w:sectPr w:rsidR="000E2417" w:rsidRPr="000E2417" w:rsidSect="003E555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29"/>
    <w:rsid w:val="00032064"/>
    <w:rsid w:val="000D269D"/>
    <w:rsid w:val="000E2417"/>
    <w:rsid w:val="00E14929"/>
    <w:rsid w:val="00F4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4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.babaeva@e-dag.ru" TargetMode="External"/><Relationship Id="rId5" Type="http://schemas.openxmlformats.org/officeDocument/2006/relationships/hyperlink" Target="mailto:center@arte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2025-03-25T13:43:00Z</dcterms:created>
  <dcterms:modified xsi:type="dcterms:W3CDTF">2025-03-26T08:07:00Z</dcterms:modified>
</cp:coreProperties>
</file>